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A1845" w:rsidRPr="004A1845" w:rsidRDefault="0045780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4A1845"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1845" w:rsidRPr="004A1845" w:rsidRDefault="004A1845" w:rsidP="004A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1845" w:rsidRPr="004A1845" w:rsidRDefault="004A1845" w:rsidP="004A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845" w:rsidRPr="004A1845" w:rsidRDefault="004A1845" w:rsidP="004A1845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от </w:t>
      </w:r>
      <w:r w:rsidR="00013B7A">
        <w:rPr>
          <w:rFonts w:ascii="Times New Roman" w:hAnsi="Times New Roman" w:cs="Times New Roman"/>
          <w:sz w:val="28"/>
          <w:szCs w:val="28"/>
        </w:rPr>
        <w:t>11 декабря</w:t>
      </w:r>
      <w:r w:rsidRPr="004A1845">
        <w:rPr>
          <w:rFonts w:ascii="Times New Roman" w:hAnsi="Times New Roman" w:cs="Times New Roman"/>
          <w:sz w:val="28"/>
          <w:szCs w:val="28"/>
        </w:rPr>
        <w:t xml:space="preserve"> 202</w:t>
      </w:r>
      <w:r w:rsidR="00397AD3">
        <w:rPr>
          <w:rFonts w:ascii="Times New Roman" w:hAnsi="Times New Roman" w:cs="Times New Roman"/>
          <w:sz w:val="28"/>
          <w:szCs w:val="28"/>
        </w:rPr>
        <w:t>4</w:t>
      </w:r>
      <w:r w:rsidR="00013B7A">
        <w:rPr>
          <w:rFonts w:ascii="Times New Roman" w:hAnsi="Times New Roman" w:cs="Times New Roman"/>
          <w:sz w:val="28"/>
          <w:szCs w:val="28"/>
        </w:rPr>
        <w:t xml:space="preserve"> года № 29</w:t>
      </w:r>
      <w:r w:rsidRPr="004A184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C41E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3B7A">
        <w:rPr>
          <w:rFonts w:ascii="Times New Roman" w:hAnsi="Times New Roman" w:cs="Times New Roman"/>
          <w:sz w:val="28"/>
          <w:szCs w:val="28"/>
        </w:rPr>
        <w:t xml:space="preserve">      </w:t>
      </w:r>
      <w:r w:rsidR="004C41E8">
        <w:rPr>
          <w:rFonts w:ascii="Times New Roman" w:hAnsi="Times New Roman" w:cs="Times New Roman"/>
          <w:sz w:val="28"/>
          <w:szCs w:val="28"/>
        </w:rPr>
        <w:t xml:space="preserve">  </w:t>
      </w:r>
      <w:r w:rsidRPr="004A1845">
        <w:rPr>
          <w:rFonts w:ascii="Times New Roman" w:hAnsi="Times New Roman" w:cs="Times New Roman"/>
          <w:sz w:val="28"/>
          <w:szCs w:val="28"/>
        </w:rPr>
        <w:t xml:space="preserve">    </w:t>
      </w:r>
      <w:r w:rsidRPr="004A1845">
        <w:rPr>
          <w:rFonts w:ascii="Times New Roman" w:hAnsi="Times New Roman" w:cs="Times New Roman"/>
          <w:bCs w:val="0"/>
          <w:sz w:val="28"/>
          <w:szCs w:val="28"/>
        </w:rPr>
        <w:t>с.</w:t>
      </w:r>
      <w:r w:rsidR="004C41E8">
        <w:rPr>
          <w:rFonts w:ascii="Times New Roman" w:hAnsi="Times New Roman" w:cs="Times New Roman"/>
          <w:bCs w:val="0"/>
          <w:sz w:val="28"/>
          <w:szCs w:val="28"/>
        </w:rPr>
        <w:t>Верхняя Чернавка</w:t>
      </w:r>
    </w:p>
    <w:p w:rsidR="004A1845" w:rsidRPr="004A1845" w:rsidRDefault="004A1845" w:rsidP="004A1845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4A1845" w:rsidRPr="004A1845" w:rsidTr="004A1845">
        <w:tc>
          <w:tcPr>
            <w:tcW w:w="5920" w:type="dxa"/>
            <w:hideMark/>
          </w:tcPr>
          <w:p w:rsidR="004A1845" w:rsidRPr="004A1845" w:rsidRDefault="004A1845" w:rsidP="004C41E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845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Программы 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>профилактики рисков причинения вреда (ущерба) охраняемым законом ценн</w:t>
            </w:r>
            <w:r w:rsidR="004C41E8">
              <w:rPr>
                <w:rFonts w:ascii="Times New Roman" w:hAnsi="Times New Roman"/>
                <w:sz w:val="28"/>
                <w:szCs w:val="28"/>
              </w:rPr>
              <w:t xml:space="preserve">остям в рамках  муниципального контроля 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4C41E8">
              <w:rPr>
                <w:rFonts w:ascii="Times New Roman" w:hAnsi="Times New Roman"/>
                <w:sz w:val="28"/>
                <w:szCs w:val="28"/>
              </w:rPr>
              <w:t>Верхнечернавского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на 202</w:t>
            </w:r>
            <w:r w:rsidR="00397AD3">
              <w:rPr>
                <w:rFonts w:ascii="Times New Roman" w:hAnsi="Times New Roman"/>
                <w:sz w:val="28"/>
                <w:szCs w:val="28"/>
              </w:rPr>
              <w:t>5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1845">
        <w:rPr>
          <w:rStyle w:val="a3"/>
          <w:sz w:val="21"/>
          <w:szCs w:val="21"/>
        </w:rPr>
        <w:t> 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</w:t>
      </w:r>
      <w:r w:rsidRPr="004A1845">
        <w:rPr>
          <w:rFonts w:ascii="Times New Roman" w:hAnsi="Times New Roman" w:cs="Times New Roman"/>
          <w:sz w:val="28"/>
          <w:szCs w:val="28"/>
        </w:rPr>
        <w:t>44 Федерального закона от 31.07.2021 № 248-ФЗ «О государственном контроле (надзоре) и муниципальном контроле в Российской Федерации»</w:t>
      </w:r>
      <w:r w:rsidRPr="004A1845">
        <w:rPr>
          <w:rFonts w:ascii="Times New Roman" w:hAnsi="Times New Roman" w:cs="Times New Roman"/>
          <w:bCs/>
          <w:sz w:val="28"/>
          <w:szCs w:val="28"/>
        </w:rPr>
        <w:t>, руководствуясь ст. 17.1 Федерального закона от 06.10.2003 г. №131-ФЗ «Об общих принципах орган</w:t>
      </w:r>
      <w:r w:rsidR="004C41E8">
        <w:rPr>
          <w:rFonts w:ascii="Times New Roman" w:hAnsi="Times New Roman" w:cs="Times New Roman"/>
          <w:bCs/>
          <w:sz w:val="28"/>
          <w:szCs w:val="28"/>
        </w:rPr>
        <w:t xml:space="preserve">изации местного самоуправления 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РФ», </w:t>
      </w:r>
      <w:r w:rsidRPr="004A184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25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июня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2021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Fonts w:ascii="Times New Roman" w:hAnsi="Times New Roman" w:cs="Times New Roman"/>
          <w:sz w:val="28"/>
          <w:szCs w:val="28"/>
        </w:rPr>
        <w:t>г.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№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990</w:t>
      </w:r>
      <w:r w:rsidRPr="004A1845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4A1845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, на основании решения Совета </w:t>
      </w:r>
      <w:r w:rsidR="004C41E8">
        <w:rPr>
          <w:rFonts w:ascii="Times New Roman" w:hAnsi="Times New Roman" w:cs="Times New Roman"/>
          <w:bCs/>
          <w:sz w:val="28"/>
          <w:szCs w:val="28"/>
        </w:rPr>
        <w:t>Верхнечернавского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от 18.03.2022 г. №5/7-</w:t>
      </w:r>
      <w:r w:rsidR="004C41E8">
        <w:rPr>
          <w:rFonts w:ascii="Times New Roman" w:hAnsi="Times New Roman" w:cs="Times New Roman"/>
          <w:bCs/>
          <w:sz w:val="28"/>
          <w:szCs w:val="28"/>
        </w:rPr>
        <w:t>39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муниципальном контроле</w:t>
      </w:r>
      <w:r w:rsidRPr="004A1845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4C41E8">
        <w:rPr>
          <w:rFonts w:ascii="Times New Roman" w:hAnsi="Times New Roman" w:cs="Times New Roman"/>
          <w:bCs/>
          <w:sz w:val="28"/>
          <w:szCs w:val="28"/>
        </w:rPr>
        <w:t>Верхнечернавского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», ст.30 Устава </w:t>
      </w:r>
      <w:r w:rsidR="004C41E8">
        <w:rPr>
          <w:rFonts w:ascii="Times New Roman" w:hAnsi="Times New Roman" w:cs="Times New Roman"/>
          <w:bCs/>
          <w:sz w:val="28"/>
          <w:szCs w:val="28"/>
        </w:rPr>
        <w:t>Верхнечернавского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3B7A">
        <w:rPr>
          <w:rFonts w:ascii="Times New Roman" w:hAnsi="Times New Roman" w:cs="Times New Roman"/>
          <w:bCs/>
          <w:sz w:val="28"/>
          <w:szCs w:val="28"/>
        </w:rPr>
        <w:t>сельского поселения Вольского муниципального района Саратовской области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4A1845">
        <w:rPr>
          <w:rFonts w:ascii="Times New Roman" w:hAnsi="Times New Roman" w:cs="Times New Roman"/>
          <w:sz w:val="28"/>
          <w:szCs w:val="28"/>
        </w:rPr>
        <w:t>: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</w:t>
      </w:r>
      <w:r w:rsidR="004C41E8">
        <w:rPr>
          <w:rFonts w:ascii="Times New Roman" w:hAnsi="Times New Roman" w:cs="Times New Roman"/>
          <w:sz w:val="28"/>
          <w:szCs w:val="28"/>
        </w:rPr>
        <w:t>ностям в рамках муниципального контроля</w:t>
      </w:r>
      <w:r w:rsidRPr="004A1845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4C41E8">
        <w:rPr>
          <w:rFonts w:ascii="Times New Roman" w:hAnsi="Times New Roman" w:cs="Times New Roman"/>
          <w:bCs/>
          <w:sz w:val="28"/>
          <w:szCs w:val="28"/>
        </w:rPr>
        <w:t>Верхнечернавского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</w:t>
      </w:r>
      <w:r w:rsidR="00397AD3">
        <w:rPr>
          <w:rFonts w:ascii="Times New Roman" w:hAnsi="Times New Roman" w:cs="Times New Roman"/>
          <w:sz w:val="28"/>
          <w:szCs w:val="28"/>
        </w:rPr>
        <w:t>5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4A1845" w:rsidRPr="00957CF9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CF9">
        <w:rPr>
          <w:rFonts w:ascii="Times New Roman" w:hAnsi="Times New Roman" w:cs="Times New Roman"/>
          <w:sz w:val="28"/>
          <w:szCs w:val="28"/>
        </w:rPr>
        <w:t xml:space="preserve">2. Должностным лицам Администрации </w:t>
      </w:r>
      <w:r w:rsidR="004C41E8" w:rsidRPr="00957CF9">
        <w:rPr>
          <w:rFonts w:ascii="Times New Roman" w:hAnsi="Times New Roman" w:cs="Times New Roman"/>
          <w:bCs/>
          <w:sz w:val="28"/>
          <w:szCs w:val="28"/>
        </w:rPr>
        <w:t>Верхнечернавского</w:t>
      </w:r>
      <w:r w:rsidRPr="00957C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уполномоченным на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4C41E8" w:rsidRPr="00957CF9">
        <w:rPr>
          <w:rFonts w:ascii="Times New Roman" w:hAnsi="Times New Roman" w:cs="Times New Roman"/>
          <w:bCs/>
          <w:sz w:val="28"/>
          <w:szCs w:val="28"/>
        </w:rPr>
        <w:t>Верхнечернавского</w:t>
      </w:r>
      <w:r w:rsidRPr="00957C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обеспечить в пределах своей компетенции выполнение Программы </w:t>
      </w:r>
      <w:r w:rsidRPr="00957CF9">
        <w:rPr>
          <w:rFonts w:ascii="Times New Roman" w:hAnsi="Times New Roman" w:cs="Times New Roman"/>
          <w:sz w:val="28"/>
          <w:szCs w:val="28"/>
        </w:rPr>
        <w:lastRenderedPageBreak/>
        <w:t>профилактики, утвержденной пунктом 1 настоящего постановления.</w:t>
      </w:r>
    </w:p>
    <w:p w:rsidR="004A1845" w:rsidRPr="00957CF9" w:rsidRDefault="004A1845" w:rsidP="004A184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CF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обнародования.</w:t>
      </w:r>
    </w:p>
    <w:p w:rsidR="004A1845" w:rsidRPr="00957CF9" w:rsidRDefault="004A1845" w:rsidP="004A1845">
      <w:pPr>
        <w:widowControl w:val="0"/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CF9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4C41E8" w:rsidRPr="00957CF9" w:rsidRDefault="004C41E8" w:rsidP="004C41E8">
      <w:pPr>
        <w:pStyle w:val="a7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957CF9">
        <w:rPr>
          <w:rFonts w:ascii="Times New Roman" w:hAnsi="Times New Roman"/>
          <w:sz w:val="28"/>
          <w:szCs w:val="28"/>
        </w:rPr>
        <w:t>- здание администрации Верхнечернавского муниципального образования, с.Верхняя Чернавка, ул.Комсомольская, 4.</w:t>
      </w:r>
    </w:p>
    <w:p w:rsidR="004A1845" w:rsidRPr="00957CF9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CF9">
        <w:rPr>
          <w:rFonts w:ascii="Times New Roman" w:hAnsi="Times New Roman" w:cs="Times New Roman"/>
          <w:sz w:val="28"/>
          <w:szCs w:val="28"/>
        </w:rPr>
        <w:t xml:space="preserve">5. Настоящее постановление вывешивается на период 30 календарных дней: с </w:t>
      </w:r>
      <w:r w:rsidR="00013B7A">
        <w:rPr>
          <w:rFonts w:ascii="Times New Roman" w:hAnsi="Times New Roman" w:cs="Times New Roman"/>
          <w:sz w:val="28"/>
          <w:szCs w:val="28"/>
        </w:rPr>
        <w:t>12.12.</w:t>
      </w:r>
      <w:r w:rsidRPr="00957CF9">
        <w:rPr>
          <w:rFonts w:ascii="Times New Roman" w:hAnsi="Times New Roman" w:cs="Times New Roman"/>
          <w:sz w:val="28"/>
          <w:szCs w:val="28"/>
        </w:rPr>
        <w:t>202</w:t>
      </w:r>
      <w:r w:rsidR="005768FA" w:rsidRPr="00957CF9">
        <w:rPr>
          <w:rFonts w:ascii="Times New Roman" w:hAnsi="Times New Roman" w:cs="Times New Roman"/>
          <w:sz w:val="28"/>
          <w:szCs w:val="28"/>
        </w:rPr>
        <w:t>4</w:t>
      </w:r>
      <w:r w:rsidRPr="00957CF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013B7A">
        <w:rPr>
          <w:rFonts w:ascii="Times New Roman" w:hAnsi="Times New Roman" w:cs="Times New Roman"/>
          <w:sz w:val="28"/>
          <w:szCs w:val="28"/>
        </w:rPr>
        <w:t>10.01.</w:t>
      </w:r>
      <w:r w:rsidRPr="00957CF9">
        <w:rPr>
          <w:rFonts w:ascii="Times New Roman" w:hAnsi="Times New Roman" w:cs="Times New Roman"/>
          <w:sz w:val="28"/>
          <w:szCs w:val="28"/>
        </w:rPr>
        <w:t>202</w:t>
      </w:r>
      <w:r w:rsidR="00BA7739">
        <w:rPr>
          <w:rFonts w:ascii="Times New Roman" w:hAnsi="Times New Roman" w:cs="Times New Roman"/>
          <w:sz w:val="28"/>
          <w:szCs w:val="28"/>
        </w:rPr>
        <w:t>5</w:t>
      </w:r>
      <w:r w:rsidRPr="00957CF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A1845" w:rsidRPr="00957CF9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CF9">
        <w:rPr>
          <w:rFonts w:ascii="Times New Roman" w:hAnsi="Times New Roman" w:cs="Times New Roman"/>
          <w:sz w:val="28"/>
          <w:szCs w:val="28"/>
        </w:rPr>
        <w:t xml:space="preserve">6. Датой обнародования считать </w:t>
      </w:r>
      <w:r w:rsidR="00013B7A">
        <w:rPr>
          <w:rFonts w:ascii="Times New Roman" w:hAnsi="Times New Roman" w:cs="Times New Roman"/>
          <w:sz w:val="28"/>
          <w:szCs w:val="28"/>
        </w:rPr>
        <w:t>12.12.</w:t>
      </w:r>
      <w:r w:rsidRPr="00957CF9">
        <w:rPr>
          <w:rFonts w:ascii="Times New Roman" w:hAnsi="Times New Roman" w:cs="Times New Roman"/>
          <w:sz w:val="28"/>
          <w:szCs w:val="28"/>
        </w:rPr>
        <w:t>202</w:t>
      </w:r>
      <w:r w:rsidR="005768FA" w:rsidRPr="00957CF9">
        <w:rPr>
          <w:rFonts w:ascii="Times New Roman" w:hAnsi="Times New Roman" w:cs="Times New Roman"/>
          <w:sz w:val="28"/>
          <w:szCs w:val="28"/>
        </w:rPr>
        <w:t>4</w:t>
      </w:r>
      <w:r w:rsidRPr="00957CF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A1845" w:rsidRPr="00957CF9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CF9">
        <w:rPr>
          <w:rFonts w:ascii="Times New Roman" w:hAnsi="Times New Roman" w:cs="Times New Roman"/>
          <w:sz w:val="28"/>
          <w:szCs w:val="28"/>
        </w:rPr>
        <w:t xml:space="preserve">7. После обнародования настоящее постановление хранится в администрации </w:t>
      </w:r>
      <w:r w:rsidR="004C41E8" w:rsidRPr="00957CF9">
        <w:rPr>
          <w:rFonts w:ascii="Times New Roman" w:hAnsi="Times New Roman" w:cs="Times New Roman"/>
          <w:bCs/>
          <w:sz w:val="28"/>
          <w:szCs w:val="28"/>
        </w:rPr>
        <w:t>Верхнечернавского</w:t>
      </w:r>
      <w:r w:rsidR="004C41E8" w:rsidRPr="00957CF9">
        <w:rPr>
          <w:rFonts w:ascii="Times New Roman" w:hAnsi="Times New Roman" w:cs="Times New Roman"/>
          <w:sz w:val="28"/>
          <w:szCs w:val="28"/>
        </w:rPr>
        <w:t xml:space="preserve"> </w:t>
      </w:r>
      <w:r w:rsidRPr="00957CF9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8. Сбор предложений и замечаний в случаях, установленных законодательством, осуществляется по адресу: 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4C41E8">
        <w:rPr>
          <w:rFonts w:ascii="Times New Roman" w:eastAsia="Times New Roman" w:hAnsi="Times New Roman" w:cs="Times New Roman"/>
          <w:sz w:val="28"/>
          <w:szCs w:val="28"/>
        </w:rPr>
        <w:t>Верхняя Чернавка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4C41E8">
        <w:rPr>
          <w:rFonts w:ascii="Times New Roman" w:eastAsia="Times New Roman" w:hAnsi="Times New Roman" w:cs="Times New Roman"/>
          <w:sz w:val="28"/>
          <w:szCs w:val="28"/>
        </w:rPr>
        <w:t>Комсомольская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4C41E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>.</w:t>
      </w:r>
    </w:p>
    <w:p w:rsidR="004C41E8" w:rsidRPr="004C41E8" w:rsidRDefault="004A1845" w:rsidP="004C41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Cs/>
          <w:sz w:val="28"/>
          <w:szCs w:val="28"/>
        </w:rPr>
        <w:t xml:space="preserve">9. Настоящее постановление разместить на официальном сайте администрации </w:t>
      </w:r>
      <w:r w:rsidR="004C41E8">
        <w:rPr>
          <w:rFonts w:ascii="Times New Roman" w:hAnsi="Times New Roman" w:cs="Times New Roman"/>
          <w:bCs/>
          <w:sz w:val="28"/>
          <w:szCs w:val="28"/>
        </w:rPr>
        <w:t>Верхнечернавского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</w:t>
      </w:r>
      <w:r w:rsidR="004C41E8">
        <w:rPr>
          <w:rFonts w:ascii="Times New Roman" w:hAnsi="Times New Roman" w:cs="Times New Roman"/>
          <w:bCs/>
          <w:sz w:val="28"/>
          <w:szCs w:val="28"/>
        </w:rPr>
        <w:t xml:space="preserve">го образования в сети Интернет </w:t>
      </w:r>
      <w:hyperlink r:id="rId7" w:history="1">
        <w:r w:rsidR="004C41E8" w:rsidRPr="004C41E8">
          <w:rPr>
            <w:rFonts w:ascii="Times New Roman" w:hAnsi="Times New Roman" w:cs="Times New Roman"/>
            <w:sz w:val="28"/>
            <w:szCs w:val="28"/>
          </w:rPr>
          <w:t>https://verxnechernavskoe-r64.gosweb.gosuslugi.ru</w:t>
        </w:r>
      </w:hyperlink>
      <w:r w:rsidR="004C41E8" w:rsidRPr="004C41E8">
        <w:rPr>
          <w:rFonts w:ascii="Times New Roman" w:hAnsi="Times New Roman" w:cs="Times New Roman"/>
          <w:bCs/>
          <w:sz w:val="28"/>
          <w:szCs w:val="28"/>
        </w:rPr>
        <w:t>.</w:t>
      </w:r>
    </w:p>
    <w:p w:rsidR="004A1845" w:rsidRPr="004A1845" w:rsidRDefault="004A1845" w:rsidP="004C41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1845">
        <w:rPr>
          <w:rFonts w:ascii="Times New Roman" w:hAnsi="Times New Roman" w:cs="Times New Roman"/>
          <w:sz w:val="28"/>
          <w:szCs w:val="28"/>
          <w:lang w:eastAsia="ar-SA"/>
        </w:rPr>
        <w:t>10. Контроль за исполнением настоящего постановления оставляю за собой.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C41E8">
        <w:rPr>
          <w:rFonts w:ascii="Times New Roman" w:hAnsi="Times New Roman" w:cs="Times New Roman"/>
          <w:b/>
          <w:sz w:val="28"/>
          <w:szCs w:val="28"/>
        </w:rPr>
        <w:t>Верхнечернавского</w:t>
      </w:r>
    </w:p>
    <w:p w:rsidR="004A1845" w:rsidRPr="004A1845" w:rsidRDefault="004A1845" w:rsidP="004C41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</w:t>
      </w:r>
      <w:r w:rsidR="004C41E8">
        <w:rPr>
          <w:rFonts w:ascii="Times New Roman" w:hAnsi="Times New Roman" w:cs="Times New Roman"/>
          <w:b/>
          <w:sz w:val="28"/>
          <w:szCs w:val="28"/>
        </w:rPr>
        <w:t>О.В.Рыжкова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013B7A" w:rsidRPr="004A1845" w:rsidRDefault="00013B7A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</w:rPr>
        <w:lastRenderedPageBreak/>
        <w:t xml:space="preserve">Приложение </w:t>
      </w:r>
    </w:p>
    <w:p w:rsidR="004A1845" w:rsidRPr="004A1845" w:rsidRDefault="004C41E8" w:rsidP="004A184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</w:t>
      </w:r>
      <w:r w:rsidR="004A1845" w:rsidRPr="004A1845">
        <w:rPr>
          <w:rFonts w:ascii="Times New Roman" w:hAnsi="Times New Roman" w:cs="Times New Roman"/>
        </w:rPr>
        <w:t>Администрации</w:t>
      </w:r>
    </w:p>
    <w:p w:rsidR="004A1845" w:rsidRPr="004A1845" w:rsidRDefault="004C41E8" w:rsidP="004A1845">
      <w:pPr>
        <w:widowControl w:val="0"/>
        <w:tabs>
          <w:tab w:val="center" w:pos="7498"/>
          <w:tab w:val="right" w:pos="961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Верхнечернавского муниципального </w:t>
      </w:r>
      <w:r w:rsidR="004A1845" w:rsidRPr="004A1845">
        <w:rPr>
          <w:rFonts w:ascii="Times New Roman" w:hAnsi="Times New Roman" w:cs="Times New Roman"/>
        </w:rPr>
        <w:t>образования от</w:t>
      </w:r>
      <w:r w:rsidR="00013B7A">
        <w:rPr>
          <w:rFonts w:ascii="Times New Roman" w:hAnsi="Times New Roman" w:cs="Times New Roman"/>
        </w:rPr>
        <w:t xml:space="preserve"> 11.12.</w:t>
      </w:r>
      <w:r w:rsidR="004A1845" w:rsidRPr="004A1845">
        <w:rPr>
          <w:rFonts w:ascii="Times New Roman" w:hAnsi="Times New Roman" w:cs="Times New Roman"/>
        </w:rPr>
        <w:t>202</w:t>
      </w:r>
      <w:r w:rsidR="005768FA">
        <w:rPr>
          <w:rFonts w:ascii="Times New Roman" w:hAnsi="Times New Roman" w:cs="Times New Roman"/>
        </w:rPr>
        <w:t>4</w:t>
      </w:r>
      <w:r w:rsidR="004A1845" w:rsidRPr="004A1845">
        <w:rPr>
          <w:rFonts w:ascii="Times New Roman" w:hAnsi="Times New Roman" w:cs="Times New Roman"/>
        </w:rPr>
        <w:t xml:space="preserve"> года №</w:t>
      </w:r>
      <w:r w:rsidR="00013B7A">
        <w:rPr>
          <w:rFonts w:ascii="Times New Roman" w:hAnsi="Times New Roman" w:cs="Times New Roman"/>
        </w:rPr>
        <w:t>29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Программа</w:t>
      </w: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профилактики рисков причинения вреда (ущерба) охраняемым законом ценностям в ра</w:t>
      </w:r>
      <w:r w:rsidR="004C41E8">
        <w:rPr>
          <w:rFonts w:ascii="Times New Roman" w:hAnsi="Times New Roman"/>
          <w:b/>
          <w:sz w:val="26"/>
          <w:szCs w:val="26"/>
        </w:rPr>
        <w:t xml:space="preserve">мках  муниципального контроля </w:t>
      </w:r>
      <w:r w:rsidRPr="004A1845">
        <w:rPr>
          <w:rFonts w:ascii="Times New Roman" w:hAnsi="Times New Roman"/>
          <w:b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</w:p>
    <w:p w:rsidR="004A1845" w:rsidRPr="004A1845" w:rsidRDefault="004C41E8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Верхнечернавского </w:t>
      </w:r>
      <w:r w:rsidR="004A1845" w:rsidRPr="004A1845">
        <w:rPr>
          <w:rFonts w:ascii="Times New Roman" w:hAnsi="Times New Roman"/>
          <w:b/>
          <w:sz w:val="26"/>
          <w:szCs w:val="26"/>
        </w:rPr>
        <w:t>мун</w:t>
      </w:r>
      <w:r w:rsidR="005768FA">
        <w:rPr>
          <w:rFonts w:ascii="Times New Roman" w:hAnsi="Times New Roman"/>
          <w:b/>
          <w:sz w:val="26"/>
          <w:szCs w:val="26"/>
        </w:rPr>
        <w:t>иципального образования на 2025</w:t>
      </w:r>
      <w:r w:rsidR="004A1845" w:rsidRPr="004A1845">
        <w:rPr>
          <w:rFonts w:ascii="Times New Roman" w:hAnsi="Times New Roman"/>
          <w:b/>
          <w:sz w:val="26"/>
          <w:szCs w:val="26"/>
        </w:rPr>
        <w:t xml:space="preserve"> год</w:t>
      </w:r>
    </w:p>
    <w:p w:rsidR="004A1845" w:rsidRPr="004A1845" w:rsidRDefault="004A1845" w:rsidP="004A1845">
      <w:pPr>
        <w:pStyle w:val="Default"/>
        <w:jc w:val="center"/>
        <w:rPr>
          <w:b/>
          <w:i/>
          <w:iCs/>
          <w:color w:val="FF0000"/>
          <w:sz w:val="26"/>
          <w:szCs w:val="26"/>
        </w:rPr>
      </w:pP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Разд</w:t>
      </w:r>
      <w:r w:rsidR="004C41E8">
        <w:rPr>
          <w:rFonts w:ascii="Times New Roman" w:hAnsi="Times New Roman"/>
          <w:b/>
          <w:sz w:val="26"/>
          <w:szCs w:val="26"/>
        </w:rPr>
        <w:t>ел 1. Анализ текущего состояния</w:t>
      </w:r>
      <w:r w:rsidRPr="004A1845">
        <w:rPr>
          <w:rFonts w:ascii="Times New Roman" w:hAnsi="Times New Roman"/>
          <w:b/>
          <w:sz w:val="26"/>
          <w:szCs w:val="26"/>
        </w:rPr>
        <w:t xml:space="preserve"> муниципального</w:t>
      </w: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контроля в дорожном хозяйстве,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4A1845" w:rsidRPr="004A1845" w:rsidRDefault="004A1845" w:rsidP="004A1845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eastAsia="Times New Roman" w:hAnsi="Times New Roman"/>
          <w:bCs/>
          <w:sz w:val="26"/>
          <w:szCs w:val="26"/>
        </w:rPr>
        <w:t xml:space="preserve">1.1 </w:t>
      </w:r>
      <w:r w:rsidR="004C41E8">
        <w:rPr>
          <w:rFonts w:ascii="Times New Roman" w:hAnsi="Times New Roman"/>
          <w:sz w:val="26"/>
          <w:szCs w:val="26"/>
        </w:rPr>
        <w:t xml:space="preserve">Настоящая </w:t>
      </w:r>
      <w:r w:rsidRPr="004A1845">
        <w:rPr>
          <w:rFonts w:ascii="Times New Roman" w:hAnsi="Times New Roman"/>
          <w:sz w:val="26"/>
          <w:szCs w:val="26"/>
        </w:rPr>
        <w:t>Программа разработана на 202</w:t>
      </w:r>
      <w:r w:rsidR="005768FA">
        <w:rPr>
          <w:rFonts w:ascii="Times New Roman" w:hAnsi="Times New Roman"/>
          <w:sz w:val="26"/>
          <w:szCs w:val="26"/>
        </w:rPr>
        <w:t>5</w:t>
      </w:r>
      <w:r w:rsidRPr="004A1845">
        <w:rPr>
          <w:rFonts w:ascii="Times New Roman" w:hAnsi="Times New Roman"/>
          <w:sz w:val="26"/>
          <w:szCs w:val="26"/>
        </w:rPr>
        <w:t xml:space="preserve"> год и определяет цели, задачи и порядок осуществления администрацией </w:t>
      </w:r>
      <w:r w:rsidR="004C41E8">
        <w:rPr>
          <w:rFonts w:ascii="Times New Roman" w:hAnsi="Times New Roman"/>
          <w:sz w:val="26"/>
          <w:szCs w:val="26"/>
        </w:rPr>
        <w:t>Верхнечернавского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профилактических мероприятий, направленных на предупреждение нарушений обязательных требований на автомобильном транспорте, городском наземном электрическом транспорте и в дорожном хозяйстве в границах населенных пунктов </w:t>
      </w:r>
      <w:r w:rsidR="004C41E8">
        <w:rPr>
          <w:rFonts w:ascii="Times New Roman" w:hAnsi="Times New Roman"/>
          <w:sz w:val="26"/>
          <w:szCs w:val="26"/>
        </w:rPr>
        <w:t>Верхнечернавского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Муниципальный контроль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территории </w:t>
      </w:r>
      <w:r w:rsidR="004C41E8">
        <w:rPr>
          <w:rFonts w:ascii="Times New Roman" w:hAnsi="Times New Roman"/>
          <w:sz w:val="26"/>
          <w:szCs w:val="26"/>
        </w:rPr>
        <w:t>Верхнечернавского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 осуществляется в соответствии </w:t>
      </w:r>
      <w:r w:rsidRPr="004A1845">
        <w:rPr>
          <w:rFonts w:ascii="Times New Roman" w:hAnsi="Times New Roman" w:cs="Times New Roman"/>
          <w:sz w:val="26"/>
          <w:szCs w:val="26"/>
        </w:rPr>
        <w:t xml:space="preserve">с Федеральным законом от 31.07.2020 г. № 248-ФЗ «О государственном контроле (надзоре) и муниципальном контроле в Российской Федерации», Федеральным законом от 06.10.2003 года № 131-ФЗ «Об общих принципах организации местного самоуправления в Российской Федерации», Уставом </w:t>
      </w:r>
      <w:r w:rsidR="004C41E8">
        <w:rPr>
          <w:rFonts w:ascii="Times New Roman" w:hAnsi="Times New Roman"/>
          <w:sz w:val="26"/>
          <w:szCs w:val="26"/>
        </w:rPr>
        <w:t>Верхнечернавского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</w:t>
      </w:r>
      <w:r w:rsidR="00013B7A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4A1845">
        <w:rPr>
          <w:rFonts w:ascii="Times New Roman" w:hAnsi="Times New Roman" w:cs="Times New Roman"/>
          <w:sz w:val="26"/>
          <w:szCs w:val="26"/>
        </w:rPr>
        <w:t xml:space="preserve">, Решением Совета </w:t>
      </w:r>
      <w:r w:rsidR="004C41E8">
        <w:rPr>
          <w:rFonts w:ascii="Times New Roman" w:hAnsi="Times New Roman"/>
          <w:sz w:val="26"/>
          <w:szCs w:val="26"/>
        </w:rPr>
        <w:t>Верхнечернавского</w:t>
      </w:r>
      <w:r w:rsidR="004C41E8" w:rsidRPr="004A1845">
        <w:rPr>
          <w:rFonts w:ascii="Times New Roman" w:hAnsi="Times New Roman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4A1845">
        <w:rPr>
          <w:rFonts w:ascii="Times New Roman" w:hAnsi="Times New Roman" w:cs="Times New Roman"/>
          <w:bCs/>
          <w:sz w:val="26"/>
          <w:szCs w:val="26"/>
        </w:rPr>
        <w:t>от 18.03.2022 г. №5/7-</w:t>
      </w:r>
      <w:r w:rsidR="004C41E8">
        <w:rPr>
          <w:rFonts w:ascii="Times New Roman" w:hAnsi="Times New Roman" w:cs="Times New Roman"/>
          <w:bCs/>
          <w:sz w:val="26"/>
          <w:szCs w:val="26"/>
        </w:rPr>
        <w:t>39</w:t>
      </w:r>
      <w:r w:rsidRPr="004A1845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Об утверждении Положения о муниципальном контроле</w:t>
      </w:r>
      <w:r w:rsidRPr="004A1845">
        <w:rPr>
          <w:rFonts w:ascii="Times New Roman" w:hAnsi="Times New Roman" w:cs="Times New Roman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4C41E8">
        <w:rPr>
          <w:rFonts w:ascii="Times New Roman" w:hAnsi="Times New Roman"/>
          <w:sz w:val="26"/>
          <w:szCs w:val="26"/>
        </w:rPr>
        <w:t>Верхнечернавского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A1845">
        <w:rPr>
          <w:rFonts w:ascii="Times New Roman" w:hAnsi="Times New Roman" w:cs="Times New Roman"/>
          <w:bCs/>
          <w:sz w:val="26"/>
          <w:szCs w:val="26"/>
        </w:rPr>
        <w:t>»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4A1845" w:rsidRPr="004A1845" w:rsidRDefault="004A1845" w:rsidP="004A1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1.2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A1845">
        <w:rPr>
          <w:rFonts w:ascii="Times New Roman" w:hAnsi="Times New Roman" w:cs="Times New Roman"/>
          <w:sz w:val="26"/>
          <w:szCs w:val="26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DA10E8">
        <w:rPr>
          <w:rFonts w:ascii="Times New Roman" w:hAnsi="Times New Roman"/>
          <w:sz w:val="26"/>
          <w:szCs w:val="26"/>
        </w:rPr>
        <w:t>Верхнечернавского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осуществляет администрация </w:t>
      </w:r>
      <w:r w:rsidR="00DA10E8">
        <w:rPr>
          <w:rFonts w:ascii="Times New Roman" w:hAnsi="Times New Roman"/>
          <w:sz w:val="26"/>
          <w:szCs w:val="26"/>
        </w:rPr>
        <w:t>Верхнечернавского</w:t>
      </w:r>
      <w:r w:rsidRPr="004A184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>муниципального образования (далее – орган муниципального контроля).</w:t>
      </w:r>
    </w:p>
    <w:p w:rsidR="004A1845" w:rsidRPr="004A1845" w:rsidRDefault="004A1845" w:rsidP="004A1845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1.3. В рамках муниципального контроля на автомобильном транспорте, городском наземном электрическом транспорте и в дорожном хозяйстве осуществляется контроль за соблюдением: 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а) обязательных требований, установленных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Федеральным законом от 8 ноября 2007 года № 259-ФЗ «Устав автомобильного транспорта и городского наземного электрического</w:t>
      </w:r>
      <w:r w:rsidRPr="004A18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транспорта», техническим регламентом Таможенного союза «Безопасность </w:t>
      </w:r>
      <w:r w:rsidRPr="004A1845">
        <w:rPr>
          <w:rFonts w:ascii="Times New Roman" w:hAnsi="Times New Roman" w:cs="Times New Roman"/>
          <w:sz w:val="26"/>
          <w:szCs w:val="26"/>
        </w:rPr>
        <w:lastRenderedPageBreak/>
        <w:t xml:space="preserve">автомобильных дорог», принятым Решением Комиссии Таможенного союза от 18 октября 2011 года № 827, Правилами благоустройства территории </w:t>
      </w:r>
      <w:r w:rsidR="00DA10E8">
        <w:rPr>
          <w:rFonts w:ascii="Times New Roman" w:hAnsi="Times New Roman"/>
          <w:sz w:val="26"/>
          <w:szCs w:val="26"/>
        </w:rPr>
        <w:t>Верхнечернавского</w:t>
      </w:r>
      <w:r w:rsidR="00DA10E8" w:rsidRPr="004A1845">
        <w:rPr>
          <w:rFonts w:ascii="Times New Roman" w:hAnsi="Times New Roman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муниципального образования, утвержденными решением Совета </w:t>
      </w:r>
      <w:r w:rsidR="00DA10E8">
        <w:rPr>
          <w:rFonts w:ascii="Times New Roman" w:hAnsi="Times New Roman"/>
          <w:sz w:val="26"/>
          <w:szCs w:val="26"/>
        </w:rPr>
        <w:t>Верхнечернавского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от 30 октября 2017 года № 4/1</w:t>
      </w:r>
      <w:r w:rsidR="00DA10E8">
        <w:rPr>
          <w:rFonts w:ascii="Times New Roman" w:hAnsi="Times New Roman" w:cs="Times New Roman"/>
          <w:sz w:val="26"/>
          <w:szCs w:val="26"/>
        </w:rPr>
        <w:t>5</w:t>
      </w:r>
      <w:r w:rsidRPr="004A1845">
        <w:rPr>
          <w:rFonts w:ascii="Times New Roman" w:hAnsi="Times New Roman" w:cs="Times New Roman"/>
          <w:sz w:val="26"/>
          <w:szCs w:val="26"/>
        </w:rPr>
        <w:t>-</w:t>
      </w:r>
      <w:r w:rsidR="00DA10E8">
        <w:rPr>
          <w:rFonts w:ascii="Times New Roman" w:hAnsi="Times New Roman" w:cs="Times New Roman"/>
          <w:sz w:val="26"/>
          <w:szCs w:val="26"/>
        </w:rPr>
        <w:t>56</w:t>
      </w:r>
      <w:r w:rsidRPr="004A1845">
        <w:rPr>
          <w:rFonts w:ascii="Times New Roman" w:hAnsi="Times New Roman" w:cs="Times New Roman"/>
          <w:sz w:val="26"/>
          <w:szCs w:val="26"/>
        </w:rPr>
        <w:t>;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б) обязательных требований к осуществлению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4A1845" w:rsidRPr="004A1845" w:rsidRDefault="00DA10E8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4A1845" w:rsidRPr="004A1845">
        <w:rPr>
          <w:rFonts w:ascii="Times New Roman" w:hAnsi="Times New Roman" w:cs="Times New Roman"/>
          <w:sz w:val="26"/>
          <w:szCs w:val="26"/>
        </w:rPr>
        <w:t>обязательных требований в области организации регулярных перевозок, установленных постановлением Правительства Российской Федерации от 1 октября 2020 года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4A1845" w:rsidRPr="004A1845" w:rsidRDefault="004A1845" w:rsidP="004A1845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г) исполнения предписаний об устранении нарушений обязательных требований, выданных должностными лицами уполномоченного органа в пределах их компетенции. 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1.4. Объектами муниципального контроля на автомобильном транспорте, городском наземном электрическом транспорте и в дорожном хозяйстве являются: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автомобильные дороги общего пользования местного значения в границах населенных пунктов </w:t>
      </w:r>
      <w:r w:rsidR="00DA10E8">
        <w:rPr>
          <w:rFonts w:ascii="Times New Roman" w:hAnsi="Times New Roman"/>
          <w:sz w:val="26"/>
          <w:szCs w:val="26"/>
        </w:rPr>
        <w:t>Верхнечернавского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и дорожные сооружения на них;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- полосы отв</w:t>
      </w:r>
      <w:r w:rsidR="00DA10E8">
        <w:rPr>
          <w:rFonts w:ascii="Times New Roman" w:hAnsi="Times New Roman"/>
          <w:sz w:val="26"/>
          <w:szCs w:val="26"/>
        </w:rPr>
        <w:t xml:space="preserve">ода и (или) придорожные полосы </w:t>
      </w:r>
      <w:r w:rsidRPr="004A1845">
        <w:rPr>
          <w:rFonts w:ascii="Times New Roman" w:hAnsi="Times New Roman"/>
          <w:sz w:val="26"/>
          <w:szCs w:val="26"/>
        </w:rPr>
        <w:t xml:space="preserve">автомобильных дорог общего пользования местного значения в границах населенных пунктов </w:t>
      </w:r>
      <w:r w:rsidR="00DA10E8">
        <w:rPr>
          <w:rFonts w:ascii="Times New Roman" w:hAnsi="Times New Roman"/>
          <w:sz w:val="26"/>
          <w:szCs w:val="26"/>
        </w:rPr>
        <w:t>Верхнечернавского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примыкания к автомобильным дорогам местного значения в границах населенных пунктов </w:t>
      </w:r>
      <w:r w:rsidR="00DA10E8">
        <w:rPr>
          <w:rFonts w:ascii="Times New Roman" w:hAnsi="Times New Roman"/>
          <w:sz w:val="26"/>
          <w:szCs w:val="26"/>
        </w:rPr>
        <w:t>Верхнечернавского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образования, в том числе примыкания объектов дорожного сервиса;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объекты дорожного сервиса, размещенные в полосах отвода и (или) придорожных полосах автомобильных дорог общего пользования местного значения в границах населенных пунктов </w:t>
      </w:r>
      <w:r w:rsidR="00DA10E8">
        <w:rPr>
          <w:rFonts w:ascii="Times New Roman" w:hAnsi="Times New Roman"/>
          <w:sz w:val="26"/>
          <w:szCs w:val="26"/>
        </w:rPr>
        <w:t>Верхнечернавского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остановочные пункты,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в границах населенных пунктов </w:t>
      </w:r>
      <w:r w:rsidR="00DA10E8">
        <w:rPr>
          <w:rFonts w:ascii="Times New Roman" w:hAnsi="Times New Roman"/>
          <w:sz w:val="26"/>
          <w:szCs w:val="26"/>
        </w:rPr>
        <w:t>Верхнечернавского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и искусственных дорожных сооружений на них, дорожно-строительные материалы и изделия, 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- деятельность по осуществлению регулярных перевозок пассажиров и багажа автомобильным транспортом и городским наземным электрическим транспортом (далее – объекты контроля).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1.5. Контролируемыми лицами при осуществлении муниципального контроля являются юридические лица, индивидуальные предприниматели, граждане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при осуществлении ими производственной и иной деятельности в отношении автомобильных дорог.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1.6. При осуществлении муниципального контроля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в области автомобильных дорог и дорожной деятельности</w:t>
      </w:r>
      <w:r w:rsidRPr="004A1845">
        <w:rPr>
          <w:rFonts w:ascii="Times New Roman" w:hAnsi="Times New Roman" w:cs="Times New Roman"/>
          <w:sz w:val="26"/>
          <w:szCs w:val="26"/>
        </w:rPr>
        <w:t xml:space="preserve"> система управления рисками не применяется.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1.7. Муниципальный контроль осуществляется посредством: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</w:t>
      </w:r>
      <w:r w:rsidRPr="004A1845">
        <w:rPr>
          <w:sz w:val="26"/>
          <w:szCs w:val="26"/>
        </w:rPr>
        <w:lastRenderedPageBreak/>
        <w:t xml:space="preserve">области автомобильных дорог и дорожной деятельности на территории </w:t>
      </w:r>
      <w:r w:rsidR="00DA10E8">
        <w:rPr>
          <w:sz w:val="26"/>
          <w:szCs w:val="26"/>
        </w:rPr>
        <w:t>Верхнечернавского</w:t>
      </w:r>
      <w:r w:rsidRPr="004A1845">
        <w:rPr>
          <w:sz w:val="26"/>
          <w:szCs w:val="26"/>
        </w:rPr>
        <w:t xml:space="preserve"> муниципального образования;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1.8. 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A1845" w:rsidRPr="005768FA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color w:val="FF0000"/>
          <w:sz w:val="25"/>
          <w:szCs w:val="25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1.9. Р</w:t>
      </w:r>
      <w:r w:rsidRPr="004A1845">
        <w:rPr>
          <w:rFonts w:ascii="Times New Roman" w:hAnsi="Times New Roman" w:cs="Times New Roman"/>
          <w:sz w:val="25"/>
          <w:szCs w:val="25"/>
        </w:rPr>
        <w:t xml:space="preserve">уководствуясь частью 4 статьи 15 Федерального закона </w:t>
      </w:r>
      <w:r w:rsidRPr="004A1845">
        <w:rPr>
          <w:rFonts w:ascii="Times New Roman" w:hAnsi="Times New Roman" w:cs="Times New Roman"/>
          <w:spacing w:val="2"/>
          <w:sz w:val="25"/>
          <w:szCs w:val="25"/>
        </w:rPr>
        <w:t>от 06 октября 2003 года №131-ФЗ</w:t>
      </w:r>
      <w:r w:rsidRPr="004A1845">
        <w:rPr>
          <w:rFonts w:ascii="Times New Roman" w:hAnsi="Times New Roman" w:cs="Times New Roman"/>
          <w:sz w:val="25"/>
          <w:szCs w:val="25"/>
        </w:rPr>
        <w:t xml:space="preserve"> «Об общих </w:t>
      </w:r>
      <w:r w:rsidRPr="004A1845">
        <w:rPr>
          <w:rFonts w:ascii="Times New Roman" w:hAnsi="Times New Roman" w:cs="Times New Roman"/>
          <w:spacing w:val="-1"/>
          <w:sz w:val="25"/>
          <w:szCs w:val="25"/>
        </w:rPr>
        <w:t>принципах организации местного самоуправления в Российской Федерации»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органами местного самоуправления </w:t>
      </w:r>
      <w:r w:rsidR="00DA10E8">
        <w:rPr>
          <w:rFonts w:ascii="Times New Roman" w:hAnsi="Times New Roman"/>
          <w:sz w:val="26"/>
          <w:szCs w:val="26"/>
        </w:rPr>
        <w:t>Верхнечернавского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поселения полномочие по </w:t>
      </w:r>
      <w:r w:rsidRPr="004A1845">
        <w:rPr>
          <w:rFonts w:ascii="Times New Roman" w:hAnsi="Times New Roman" w:cs="Times New Roman"/>
          <w:sz w:val="25"/>
          <w:szCs w:val="25"/>
        </w:rPr>
        <w:t xml:space="preserve">муниципальному контролю на автомобильном транспорте и в дорожном хозяйстве в границах населенных пунктов </w:t>
      </w:r>
      <w:r w:rsidR="00DA10E8">
        <w:rPr>
          <w:rFonts w:ascii="Times New Roman" w:hAnsi="Times New Roman"/>
          <w:sz w:val="26"/>
          <w:szCs w:val="26"/>
        </w:rPr>
        <w:t>Верхнечернавского</w:t>
      </w:r>
      <w:r w:rsidR="00DA10E8" w:rsidRPr="004A1845">
        <w:rPr>
          <w:rFonts w:ascii="Times New Roman" w:hAnsi="Times New Roman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5"/>
          <w:szCs w:val="25"/>
        </w:rPr>
        <w:t xml:space="preserve">поселения </w:t>
      </w:r>
      <w:r w:rsidRPr="005768FA">
        <w:rPr>
          <w:rFonts w:ascii="Times New Roman" w:hAnsi="Times New Roman" w:cs="Times New Roman"/>
          <w:sz w:val="25"/>
          <w:szCs w:val="25"/>
        </w:rPr>
        <w:t xml:space="preserve">было передано на исполнение органам местного самоуправления Вольского муниципального района на основании соглашения </w:t>
      </w:r>
      <w:r w:rsidRPr="00DA10E8">
        <w:rPr>
          <w:rFonts w:ascii="Times New Roman" w:hAnsi="Times New Roman" w:cs="Times New Roman"/>
          <w:sz w:val="25"/>
          <w:szCs w:val="25"/>
        </w:rPr>
        <w:t>от 01.02.202</w:t>
      </w:r>
      <w:r w:rsidR="005768FA" w:rsidRPr="00DA10E8">
        <w:rPr>
          <w:rFonts w:ascii="Times New Roman" w:hAnsi="Times New Roman" w:cs="Times New Roman"/>
          <w:sz w:val="25"/>
          <w:szCs w:val="25"/>
        </w:rPr>
        <w:t>4</w:t>
      </w:r>
      <w:r w:rsidRPr="005768FA">
        <w:rPr>
          <w:rFonts w:ascii="Times New Roman" w:hAnsi="Times New Roman" w:cs="Times New Roman"/>
          <w:sz w:val="25"/>
          <w:szCs w:val="25"/>
        </w:rPr>
        <w:t xml:space="preserve"> года, заключенного на основании решения Вольского муниципального Собрания</w:t>
      </w:r>
      <w:r w:rsidRPr="005768FA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5768FA" w:rsidRPr="005768FA">
        <w:rPr>
          <w:rFonts w:ascii="Times New Roman" w:hAnsi="Times New Roman" w:cs="Times New Roman"/>
          <w:sz w:val="25"/>
          <w:szCs w:val="25"/>
        </w:rPr>
        <w:t>от 31.01.2024 года №113/667-2024</w:t>
      </w:r>
      <w:r w:rsidRPr="005768FA">
        <w:rPr>
          <w:rFonts w:ascii="Times New Roman" w:hAnsi="Times New Roman" w:cs="Times New Roman"/>
          <w:sz w:val="25"/>
          <w:szCs w:val="25"/>
        </w:rPr>
        <w:t>.</w:t>
      </w:r>
    </w:p>
    <w:p w:rsidR="004A1845" w:rsidRPr="004A1845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по профилактике нарушений в 202</w:t>
      </w:r>
      <w:r w:rsidR="005768FA">
        <w:rPr>
          <w:rStyle w:val="a6"/>
          <w:rFonts w:ascii="Times New Roman" w:hAnsi="Times New Roman" w:cs="Times New Roman"/>
          <w:i w:val="0"/>
          <w:sz w:val="26"/>
          <w:szCs w:val="26"/>
        </w:rPr>
        <w:t>4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году. 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A1845">
        <w:rPr>
          <w:sz w:val="26"/>
          <w:szCs w:val="26"/>
        </w:rPr>
        <w:t>В 202</w:t>
      </w:r>
      <w:r w:rsidR="005773E4">
        <w:rPr>
          <w:sz w:val="26"/>
          <w:szCs w:val="26"/>
        </w:rPr>
        <w:t>4</w:t>
      </w:r>
      <w:r w:rsidRPr="004A1845">
        <w:rPr>
          <w:sz w:val="26"/>
          <w:szCs w:val="26"/>
        </w:rPr>
        <w:t xml:space="preserve"> году осуществлялись следующие мероприятия: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 информирование;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объявление предостережения;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консультирование.</w:t>
      </w:r>
    </w:p>
    <w:p w:rsidR="004A1845" w:rsidRPr="00957CF9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57CF9">
        <w:rPr>
          <w:rStyle w:val="a6"/>
          <w:i w:val="0"/>
          <w:sz w:val="26"/>
          <w:szCs w:val="26"/>
        </w:rPr>
        <w:t>В частности, в 202</w:t>
      </w:r>
      <w:r w:rsidR="005773E4" w:rsidRPr="00957CF9">
        <w:rPr>
          <w:rStyle w:val="a6"/>
          <w:i w:val="0"/>
          <w:sz w:val="26"/>
          <w:szCs w:val="26"/>
        </w:rPr>
        <w:t>4</w:t>
      </w:r>
      <w:r w:rsidR="00DA10E8" w:rsidRPr="00957CF9">
        <w:rPr>
          <w:rStyle w:val="a6"/>
          <w:i w:val="0"/>
          <w:sz w:val="26"/>
          <w:szCs w:val="26"/>
        </w:rPr>
        <w:t xml:space="preserve"> </w:t>
      </w:r>
      <w:r w:rsidRPr="00957CF9">
        <w:rPr>
          <w:rStyle w:val="a6"/>
          <w:i w:val="0"/>
          <w:sz w:val="26"/>
          <w:szCs w:val="26"/>
        </w:rPr>
        <w:t xml:space="preserve">г. в целях профилактики нарушений обязательных требований на официальном </w:t>
      </w:r>
      <w:r w:rsidR="00DA10E8" w:rsidRPr="00957CF9">
        <w:rPr>
          <w:rStyle w:val="a6"/>
          <w:i w:val="0"/>
          <w:sz w:val="26"/>
          <w:szCs w:val="26"/>
        </w:rPr>
        <w:t xml:space="preserve">сайте </w:t>
      </w:r>
      <w:r w:rsidR="00DA10E8" w:rsidRPr="00957CF9">
        <w:rPr>
          <w:sz w:val="26"/>
          <w:szCs w:val="26"/>
        </w:rPr>
        <w:t>Верхнечернавского</w:t>
      </w:r>
      <w:r w:rsidRPr="00957CF9">
        <w:rPr>
          <w:rStyle w:val="a6"/>
          <w:i w:val="0"/>
          <w:sz w:val="26"/>
          <w:szCs w:val="26"/>
        </w:rPr>
        <w:t xml:space="preserve"> муниципального образования </w:t>
      </w:r>
      <w:hyperlink r:id="rId8" w:history="1">
        <w:r w:rsidR="00DA10E8" w:rsidRPr="00957CF9">
          <w:rPr>
            <w:sz w:val="26"/>
            <w:szCs w:val="26"/>
          </w:rPr>
          <w:t>https://verxnechernavskoe-r64.gosweb.gosuslugi.ru</w:t>
        </w:r>
      </w:hyperlink>
      <w:r w:rsidRPr="00957CF9">
        <w:rPr>
          <w:rStyle w:val="a6"/>
          <w:i w:val="0"/>
          <w:sz w:val="26"/>
          <w:szCs w:val="26"/>
        </w:rPr>
        <w:t xml:space="preserve"> в информационно-телекоммуникационной сети «Интернет» обеспечено размещение</w:t>
      </w:r>
      <w:r w:rsidRPr="00957CF9">
        <w:rPr>
          <w:i/>
          <w:sz w:val="26"/>
          <w:szCs w:val="26"/>
        </w:rPr>
        <w:t xml:space="preserve"> </w:t>
      </w:r>
      <w:r w:rsidRPr="00957CF9">
        <w:rPr>
          <w:sz w:val="26"/>
          <w:szCs w:val="26"/>
        </w:rPr>
        <w:t>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</w:r>
      <w:r w:rsidRPr="00957CF9">
        <w:rPr>
          <w:rStyle w:val="a6"/>
          <w:sz w:val="26"/>
          <w:szCs w:val="26"/>
        </w:rPr>
        <w:t>.</w:t>
      </w:r>
    </w:p>
    <w:p w:rsidR="004A1845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учреждений, предприятий, организаций по вопросам соблюдения обязательных требований законодательства.</w:t>
      </w:r>
    </w:p>
    <w:p w:rsidR="00A44103" w:rsidRPr="00A44103" w:rsidRDefault="00A44103" w:rsidP="00A441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>В рамках мероприятия «</w:t>
      </w:r>
      <w:r w:rsidRPr="00A44103">
        <w:rPr>
          <w:rFonts w:ascii="Times New Roman" w:hAnsi="Times New Roman" w:cs="Times New Roman"/>
          <w:sz w:val="26"/>
          <w:szCs w:val="26"/>
        </w:rPr>
        <w:t>объявление предостережения</w:t>
      </w: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>» за 2024 год предостережений не выдавались.</w:t>
      </w:r>
    </w:p>
    <w:p w:rsidR="00A44103" w:rsidRPr="00A44103" w:rsidRDefault="00A44103" w:rsidP="00A4410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i w:val="0"/>
          <w:sz w:val="26"/>
          <w:szCs w:val="26"/>
        </w:rPr>
      </w:pPr>
      <w:r w:rsidRPr="00A44103">
        <w:rPr>
          <w:sz w:val="26"/>
          <w:szCs w:val="26"/>
        </w:rPr>
        <w:lastRenderedPageBreak/>
        <w:t xml:space="preserve">В рамках мероприятий «Консультирование» с подконтрольным субъектам консультирований не проводилось. 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A1845">
        <w:rPr>
          <w:sz w:val="26"/>
          <w:szCs w:val="26"/>
        </w:rPr>
        <w:t xml:space="preserve"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года №248-ФЗ «О государственном контроле (надзоре) и муниципальном контроле в Российской Федерации» в сфере дорожной деятельности на территории </w:t>
      </w:r>
      <w:r w:rsidR="00DA10E8">
        <w:rPr>
          <w:sz w:val="26"/>
          <w:szCs w:val="26"/>
        </w:rPr>
        <w:t>Верхнечернавского</w:t>
      </w:r>
      <w:r w:rsidRPr="004A1845">
        <w:rPr>
          <w:sz w:val="26"/>
          <w:szCs w:val="26"/>
        </w:rPr>
        <w:t xml:space="preserve"> муниципального образования на 202</w:t>
      </w:r>
      <w:r w:rsidR="005773E4">
        <w:rPr>
          <w:sz w:val="26"/>
          <w:szCs w:val="26"/>
        </w:rPr>
        <w:t>4</w:t>
      </w:r>
      <w:r w:rsidRPr="004A1845">
        <w:rPr>
          <w:sz w:val="26"/>
          <w:szCs w:val="26"/>
        </w:rPr>
        <w:t xml:space="preserve"> год не утверждался.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В связи с запретом на проведение контрольных мероприятий, установленным Постановлением Правительства РФ от 10 марта 2022 г. №336 (в ред. 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14 декабря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202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 №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2140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) «Об особенностях организации и осуществления государственного контроля (надзора), муниципального контроля», внеплановые проверки в отношении подконтрольных субъектов, относящихся к малому и среднему бизнесу, в 202</w:t>
      </w:r>
      <w:r w:rsidR="001F17A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году не проводились.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pacing w:val="1"/>
          <w:sz w:val="26"/>
          <w:szCs w:val="26"/>
        </w:rPr>
        <w:t xml:space="preserve">1.10.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r w:rsidR="00DA10E8">
        <w:rPr>
          <w:rFonts w:ascii="Times New Roman" w:hAnsi="Times New Roman"/>
          <w:sz w:val="26"/>
          <w:szCs w:val="26"/>
        </w:rPr>
        <w:t>Верхнечернавском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образовании являются: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4A1845" w:rsidRPr="004A1845" w:rsidRDefault="004A1845" w:rsidP="004A1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1"/>
        </w:rPr>
      </w:pPr>
    </w:p>
    <w:p w:rsidR="004A1845" w:rsidRPr="004A1845" w:rsidRDefault="004A1845" w:rsidP="004A18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4A1845">
        <w:rPr>
          <w:rStyle w:val="aa"/>
          <w:rFonts w:ascii="Times New Roman" w:hAnsi="Times New Roman" w:cs="Times New Roman"/>
          <w:bCs/>
          <w:sz w:val="26"/>
          <w:szCs w:val="26"/>
        </w:rPr>
        <w:t>2. Цели и задачи программы</w:t>
      </w:r>
    </w:p>
    <w:p w:rsidR="004A1845" w:rsidRPr="004A1845" w:rsidRDefault="004A1845" w:rsidP="004A1845">
      <w:pPr>
        <w:pStyle w:val="3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A1845">
        <w:rPr>
          <w:rFonts w:ascii="Times New Roman" w:hAnsi="Times New Roman" w:cs="Times New Roman"/>
          <w:b w:val="0"/>
          <w:color w:val="auto"/>
          <w:sz w:val="26"/>
          <w:szCs w:val="26"/>
        </w:rPr>
        <w:t>2.1. Целями профилактической работы являются</w:t>
      </w:r>
      <w:r w:rsidRPr="004A1845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1845" w:rsidRPr="00A44103" w:rsidRDefault="004A1845" w:rsidP="004A18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4103">
        <w:rPr>
          <w:rStyle w:val="aa"/>
          <w:rFonts w:ascii="Times New Roman" w:hAnsi="Times New Roman" w:cs="Times New Roman"/>
          <w:b w:val="0"/>
          <w:bCs/>
          <w:color w:val="auto"/>
          <w:sz w:val="26"/>
          <w:szCs w:val="26"/>
        </w:rPr>
        <w:t>2.2. Задачами профилактической работы являются: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lastRenderedPageBreak/>
        <w:t>- повышение прозрачности осуществляемой контрольной деятельности;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</w:t>
      </w:r>
      <w:r w:rsidR="004F72D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системы контрольно-надзорной деятельности</w:t>
      </w:r>
      <w:r w:rsidR="004F72D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A1845" w:rsidRPr="004A1845" w:rsidRDefault="004A1845" w:rsidP="004A1845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eastAsia="Times New Roman" w:hAnsi="Times New Roman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</w:t>
      </w:r>
      <w:r w:rsidRPr="004A1845">
        <w:rPr>
          <w:rFonts w:ascii="Times New Roman" w:hAnsi="Times New Roman"/>
          <w:sz w:val="26"/>
          <w:szCs w:val="26"/>
        </w:rPr>
        <w:t>.</w:t>
      </w: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 xml:space="preserve">Раздел 3. Перечень профилактических мероприятий, сроки (периодичность) их проведения </w:t>
      </w:r>
    </w:p>
    <w:p w:rsidR="004A1845" w:rsidRPr="004A1845" w:rsidRDefault="004A1845" w:rsidP="004A1845">
      <w:pPr>
        <w:pStyle w:val="pt-000002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rStyle w:val="pt-a0-000004"/>
          <w:sz w:val="26"/>
          <w:szCs w:val="26"/>
        </w:rPr>
        <w:t>3.1. При осуществлении муниципального контроля в соответствии с п.3.6 Положения о контроле могут проводиться следующие виды профилактических мероприятий: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1) информирование;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2) объявление предостережения;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3) консультирование.</w:t>
      </w:r>
    </w:p>
    <w:p w:rsidR="004A1845" w:rsidRPr="004A1845" w:rsidRDefault="004A1845" w:rsidP="004A18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3.3. Консультирование осуществляется по следующим вопросам: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а) организация и осуществление муниципального контроля;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б) порядок осуществления контрольных мероприятий, установленных настоящим Положением;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в) порядок обжалования действий (бездействия) должностных лиц уполномоченного органа;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color w:val="FF0000"/>
          <w:sz w:val="21"/>
          <w:szCs w:val="21"/>
        </w:rPr>
        <w:t>.</w:t>
      </w:r>
    </w:p>
    <w:p w:rsidR="004A1845" w:rsidRPr="004A1845" w:rsidRDefault="004A1845" w:rsidP="004A1845">
      <w:pPr>
        <w:pStyle w:val="3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4A1845">
        <w:rPr>
          <w:rFonts w:ascii="Times New Roman" w:hAnsi="Times New Roman" w:cs="Times New Roman"/>
          <w:color w:val="auto"/>
          <w:sz w:val="26"/>
          <w:szCs w:val="26"/>
        </w:rPr>
        <w:t>Раздел 4. Показатели результативности и эффективности Программы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204"/>
        <w:gridCol w:w="3367"/>
      </w:tblGrid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Значение показателя, 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1. Полнота информации, размещенной на официальном сайте </w:t>
            </w:r>
            <w:r w:rsidR="004F72D6">
              <w:rPr>
                <w:rFonts w:ascii="Times New Roman" w:hAnsi="Times New Roman"/>
                <w:sz w:val="26"/>
                <w:szCs w:val="26"/>
              </w:rPr>
              <w:t>Верхнечернавского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образования, в соответствии со статьей 46 Федерального закона № 248-ФЗ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2. Выполнение профилактических программных мероприятий согласно перечню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100% мероприятий, предусмотренных перечнем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3. 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100%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b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A1845">
              <w:rPr>
                <w:rStyle w:val="a6"/>
                <w:rFonts w:ascii="Times New Roman" w:hAnsi="Times New Roman" w:cs="Times New Roman"/>
                <w:i w:val="0"/>
                <w:sz w:val="26"/>
                <w:szCs w:val="26"/>
              </w:rPr>
              <w:t>4. Доля профилактических мероприятий в объеме контрольных мероприятий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</w:tbl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lastRenderedPageBreak/>
        <w:t>4.2. Сведения о достижении показателей результативности и эффективности Программы включаются администрацией в состав доклада о виде муниципального</w:t>
      </w:r>
      <w:r w:rsidRPr="004A18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626F" w:rsidRPr="004A1845" w:rsidRDefault="0085626F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4F72D6">
        <w:rPr>
          <w:rFonts w:ascii="Times New Roman" w:hAnsi="Times New Roman" w:cs="Times New Roman"/>
          <w:b/>
          <w:sz w:val="26"/>
          <w:szCs w:val="26"/>
        </w:rPr>
        <w:t>Верхнечернавского</w:t>
      </w:r>
    </w:p>
    <w:p w:rsidR="004A1845" w:rsidRPr="004A1845" w:rsidRDefault="004A1845" w:rsidP="004F72D6">
      <w:pPr>
        <w:spacing w:after="0" w:line="240" w:lineRule="auto"/>
        <w:jc w:val="both"/>
        <w:rPr>
          <w:rFonts w:ascii="Times New Roman" w:hAnsi="Times New Roman" w:cs="Times New Roman"/>
        </w:rPr>
        <w:sectPr w:rsidR="004A1845" w:rsidRPr="004A1845">
          <w:pgSz w:w="11906" w:h="16838"/>
          <w:pgMar w:top="1134" w:right="850" w:bottom="1134" w:left="1701" w:header="708" w:footer="113" w:gutter="0"/>
          <w:cols w:space="720"/>
        </w:sect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4F72D6">
        <w:rPr>
          <w:rFonts w:ascii="Times New Roman" w:hAnsi="Times New Roman" w:cs="Times New Roman"/>
          <w:b/>
          <w:sz w:val="26"/>
          <w:szCs w:val="26"/>
        </w:rPr>
        <w:t>О.В.Рыжкова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A184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к Программе профилактики рисков причинения вреда (ущерба)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охраняемым законом ценностям в рамках  </w:t>
      </w:r>
    </w:p>
    <w:p w:rsidR="004A1845" w:rsidRPr="004A1845" w:rsidRDefault="0085626F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муниципального </w:t>
      </w:r>
      <w:r w:rsidR="004F72D6">
        <w:rPr>
          <w:rFonts w:ascii="Times New Roman" w:hAnsi="Times New Roman"/>
          <w:sz w:val="20"/>
          <w:szCs w:val="20"/>
        </w:rPr>
        <w:t xml:space="preserve">контроля </w:t>
      </w:r>
      <w:r w:rsidR="004A1845" w:rsidRPr="004A1845">
        <w:rPr>
          <w:rFonts w:ascii="Times New Roman" w:hAnsi="Times New Roman"/>
          <w:sz w:val="20"/>
          <w:szCs w:val="20"/>
        </w:rPr>
        <w:t xml:space="preserve">на автомобильном транспорте,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городском наземном электрическом транспорте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и в дорожном хозяйстве в границах населенных пунктов </w:t>
      </w:r>
    </w:p>
    <w:p w:rsidR="004A1845" w:rsidRPr="004A1845" w:rsidRDefault="004F72D6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F72D6">
        <w:rPr>
          <w:rFonts w:ascii="Times New Roman" w:hAnsi="Times New Roman"/>
          <w:sz w:val="20"/>
          <w:szCs w:val="20"/>
        </w:rPr>
        <w:t>Верхнечернавского</w:t>
      </w:r>
      <w:r w:rsidR="004A1845" w:rsidRPr="004A1845">
        <w:rPr>
          <w:rFonts w:ascii="Times New Roman" w:hAnsi="Times New Roman"/>
          <w:sz w:val="20"/>
          <w:szCs w:val="20"/>
        </w:rPr>
        <w:t xml:space="preserve"> муниципального образования на 202</w:t>
      </w:r>
      <w:r w:rsidR="00A44103">
        <w:rPr>
          <w:rFonts w:ascii="Times New Roman" w:hAnsi="Times New Roman"/>
          <w:sz w:val="20"/>
          <w:szCs w:val="20"/>
        </w:rPr>
        <w:t>5</w:t>
      </w:r>
      <w:r w:rsidR="004A1845" w:rsidRPr="004A1845">
        <w:rPr>
          <w:rFonts w:ascii="Times New Roman" w:hAnsi="Times New Roman"/>
          <w:sz w:val="20"/>
          <w:szCs w:val="20"/>
        </w:rPr>
        <w:t xml:space="preserve"> год</w:t>
      </w:r>
    </w:p>
    <w:p w:rsidR="004A1845" w:rsidRPr="004A1845" w:rsidRDefault="004A1845" w:rsidP="004A1845">
      <w:pPr>
        <w:pStyle w:val="a8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Перечень профилактических мероприятий</w:t>
      </w: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1"/>
        <w:gridCol w:w="4530"/>
        <w:gridCol w:w="2126"/>
        <w:gridCol w:w="2373"/>
      </w:tblGrid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4A1845">
              <w:rPr>
                <w:rFonts w:ascii="Times New Roman" w:hAnsi="Times New Roman" w:cs="Times New Roman"/>
                <w:bCs/>
              </w:rPr>
              <w:t>№</w:t>
            </w:r>
          </w:p>
          <w:p w:rsidR="004A1845" w:rsidRPr="004A1845" w:rsidRDefault="004A1845" w:rsidP="004A1845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ind w:left="-106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4A1845" w:rsidRPr="004A1845" w:rsidTr="004A1845">
        <w:trPr>
          <w:trHeight w:val="7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Информирование.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Размещение на официальном сайте </w:t>
            </w:r>
            <w:r w:rsidR="004F72D6" w:rsidRPr="004F72D6">
              <w:rPr>
                <w:rFonts w:ascii="Times New Roman" w:hAnsi="Times New Roman" w:cs="Times New Roman"/>
                <w:sz w:val="23"/>
                <w:szCs w:val="23"/>
              </w:rPr>
              <w:t xml:space="preserve">Верхнечернавского 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муниципального образования в сети «Интернет» 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по мере обновления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Объявление предостережений.   </w:t>
            </w:r>
          </w:p>
          <w:p w:rsidR="004A1845" w:rsidRPr="004A1845" w:rsidRDefault="004A1845" w:rsidP="004F72D6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При наличии сведений о готовящихся нарушениях обязательных требований или признаках нар</w:t>
            </w:r>
            <w:r w:rsidR="004F72D6">
              <w:rPr>
                <w:rFonts w:ascii="Times New Roman" w:hAnsi="Times New Roman" w:cs="Times New Roman"/>
                <w:sz w:val="23"/>
                <w:szCs w:val="23"/>
              </w:rPr>
              <w:t xml:space="preserve">ушений обязательных требований 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объявляется предостережение о недопустимости нар</w:t>
            </w:r>
            <w:r w:rsidR="004F72D6">
              <w:rPr>
                <w:rFonts w:ascii="Times New Roman" w:hAnsi="Times New Roman" w:cs="Times New Roman"/>
                <w:sz w:val="23"/>
                <w:szCs w:val="23"/>
              </w:rPr>
              <w:t xml:space="preserve">ушения обязательных требований 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области автомобильных дорог и дорожной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течение года по мере поступления сведений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A1845" w:rsidRPr="004A1845" w:rsidTr="004A1845"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Консультирование.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Консультирование осуществляется посредствам 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личного обращения, телефонной связи, видео-конференц-связи, при получении письменного запроса - в письменной форме в ходе проведения профилактического мероприятия, контрольного 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A1845" w:rsidRPr="004A1845" w:rsidTr="004A1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>Консультирование на личном приеме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Глава </w:t>
            </w:r>
            <w:r w:rsidR="004F72D6" w:rsidRPr="004F72D6">
              <w:rPr>
                <w:rFonts w:ascii="Times New Roman" w:hAnsi="Times New Roman" w:cs="Times New Roman"/>
                <w:sz w:val="23"/>
                <w:szCs w:val="23"/>
              </w:rPr>
              <w:t xml:space="preserve">Верхнечернавского 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МО</w:t>
            </w:r>
          </w:p>
        </w:tc>
      </w:tr>
      <w:tr w:rsidR="004A1845" w:rsidRPr="004A1845" w:rsidTr="004A1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Консультирование посредством размещения на официальном сайте </w:t>
            </w:r>
            <w:r w:rsidR="004F72D6" w:rsidRPr="004F72D6">
              <w:rPr>
                <w:rFonts w:ascii="Times New Roman" w:hAnsi="Times New Roman" w:cs="Times New Roman"/>
                <w:sz w:val="23"/>
                <w:szCs w:val="23"/>
              </w:rPr>
              <w:t>Верхнечернавского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в разделе «Муниципальный контроль» письменного разъяснения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4F72D6">
        <w:rPr>
          <w:rFonts w:ascii="Times New Roman" w:hAnsi="Times New Roman" w:cs="Times New Roman"/>
          <w:b/>
          <w:sz w:val="26"/>
          <w:szCs w:val="26"/>
        </w:rPr>
        <w:t>Верхнечернавского</w:t>
      </w:r>
    </w:p>
    <w:p w:rsidR="00783918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</w:t>
      </w:r>
      <w:r w:rsidR="004F72D6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4A1845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4F72D6">
        <w:rPr>
          <w:rFonts w:ascii="Times New Roman" w:hAnsi="Times New Roman" w:cs="Times New Roman"/>
          <w:b/>
          <w:sz w:val="26"/>
          <w:szCs w:val="26"/>
        </w:rPr>
        <w:t>О.В.Рыжкова</w:t>
      </w:r>
    </w:p>
    <w:sectPr w:rsidR="00783918" w:rsidRPr="004A1845" w:rsidSect="007901D8">
      <w:footerReference w:type="default" r:id="rId9"/>
      <w:pgSz w:w="11906" w:h="16838"/>
      <w:pgMar w:top="964" w:right="851" w:bottom="907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605" w:rsidRDefault="00244605" w:rsidP="006A51A9">
      <w:pPr>
        <w:spacing w:after="0" w:line="240" w:lineRule="auto"/>
      </w:pPr>
      <w:r>
        <w:separator/>
      </w:r>
    </w:p>
  </w:endnote>
  <w:endnote w:type="continuationSeparator" w:id="1">
    <w:p w:rsidR="00244605" w:rsidRDefault="00244605" w:rsidP="006A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5949"/>
      <w:docPartObj>
        <w:docPartGallery w:val="Page Numbers (Bottom of Page)"/>
        <w:docPartUnique/>
      </w:docPartObj>
    </w:sdtPr>
    <w:sdtContent>
      <w:p w:rsidR="006A51A9" w:rsidRDefault="00572E45">
        <w:pPr>
          <w:pStyle w:val="ae"/>
          <w:jc w:val="center"/>
        </w:pPr>
        <w:fldSimple w:instr=" PAGE   \* MERGEFORMAT ">
          <w:r w:rsidR="004F72D6">
            <w:rPr>
              <w:noProof/>
            </w:rPr>
            <w:t>10</w:t>
          </w:r>
        </w:fldSimple>
      </w:p>
    </w:sdtContent>
  </w:sdt>
  <w:p w:rsidR="006A51A9" w:rsidRDefault="006A51A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605" w:rsidRDefault="00244605" w:rsidP="006A51A9">
      <w:pPr>
        <w:spacing w:after="0" w:line="240" w:lineRule="auto"/>
      </w:pPr>
      <w:r>
        <w:separator/>
      </w:r>
    </w:p>
  </w:footnote>
  <w:footnote w:type="continuationSeparator" w:id="1">
    <w:p w:rsidR="00244605" w:rsidRDefault="00244605" w:rsidP="006A5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BE30D2"/>
    <w:multiLevelType w:val="multilevel"/>
    <w:tmpl w:val="640C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86EC2"/>
    <w:multiLevelType w:val="multilevel"/>
    <w:tmpl w:val="C3BC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56891"/>
    <w:multiLevelType w:val="multilevel"/>
    <w:tmpl w:val="B1102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B7CDA"/>
    <w:multiLevelType w:val="multilevel"/>
    <w:tmpl w:val="10969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5">
    <w:nsid w:val="451A2DEC"/>
    <w:multiLevelType w:val="multilevel"/>
    <w:tmpl w:val="E1AC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716C9"/>
    <w:multiLevelType w:val="hybridMultilevel"/>
    <w:tmpl w:val="E4E0FF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52168"/>
    <w:multiLevelType w:val="multilevel"/>
    <w:tmpl w:val="80FE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5DDC"/>
    <w:rsid w:val="00013B7A"/>
    <w:rsid w:val="001B47B4"/>
    <w:rsid w:val="001E225C"/>
    <w:rsid w:val="001F17AC"/>
    <w:rsid w:val="00202DD4"/>
    <w:rsid w:val="00207953"/>
    <w:rsid w:val="00244605"/>
    <w:rsid w:val="002A5DDC"/>
    <w:rsid w:val="00397AD3"/>
    <w:rsid w:val="003F6FDE"/>
    <w:rsid w:val="004136F2"/>
    <w:rsid w:val="00457805"/>
    <w:rsid w:val="004A1845"/>
    <w:rsid w:val="004C41E8"/>
    <w:rsid w:val="004C632D"/>
    <w:rsid w:val="004F72D6"/>
    <w:rsid w:val="00537BD7"/>
    <w:rsid w:val="00572E45"/>
    <w:rsid w:val="005768FA"/>
    <w:rsid w:val="005773E4"/>
    <w:rsid w:val="0064408A"/>
    <w:rsid w:val="0066641E"/>
    <w:rsid w:val="006738B1"/>
    <w:rsid w:val="006973FD"/>
    <w:rsid w:val="006A51A9"/>
    <w:rsid w:val="006D3977"/>
    <w:rsid w:val="00722802"/>
    <w:rsid w:val="00726AEF"/>
    <w:rsid w:val="00775528"/>
    <w:rsid w:val="00783918"/>
    <w:rsid w:val="007901D8"/>
    <w:rsid w:val="0085626F"/>
    <w:rsid w:val="00876F9E"/>
    <w:rsid w:val="008A40ED"/>
    <w:rsid w:val="008B026F"/>
    <w:rsid w:val="008E04F4"/>
    <w:rsid w:val="009063D3"/>
    <w:rsid w:val="00907505"/>
    <w:rsid w:val="00953E0E"/>
    <w:rsid w:val="00957CF9"/>
    <w:rsid w:val="009820D5"/>
    <w:rsid w:val="009C4768"/>
    <w:rsid w:val="009F2219"/>
    <w:rsid w:val="00A241BF"/>
    <w:rsid w:val="00A44103"/>
    <w:rsid w:val="00A76E1A"/>
    <w:rsid w:val="00AB4F98"/>
    <w:rsid w:val="00B22416"/>
    <w:rsid w:val="00B9404B"/>
    <w:rsid w:val="00BA7739"/>
    <w:rsid w:val="00C601F1"/>
    <w:rsid w:val="00C91C09"/>
    <w:rsid w:val="00CE4F65"/>
    <w:rsid w:val="00D042C5"/>
    <w:rsid w:val="00D04DEF"/>
    <w:rsid w:val="00D12AD4"/>
    <w:rsid w:val="00D27A68"/>
    <w:rsid w:val="00D75584"/>
    <w:rsid w:val="00D91C6D"/>
    <w:rsid w:val="00D94AED"/>
    <w:rsid w:val="00DA10E8"/>
    <w:rsid w:val="00DD450C"/>
    <w:rsid w:val="00DF0022"/>
    <w:rsid w:val="00DF2DD1"/>
    <w:rsid w:val="00E318E7"/>
    <w:rsid w:val="00EE6FB0"/>
    <w:rsid w:val="00F81C7A"/>
    <w:rsid w:val="00FC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D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A5D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5DD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2A5DDC"/>
    <w:rPr>
      <w:b/>
      <w:bCs/>
    </w:rPr>
  </w:style>
  <w:style w:type="paragraph" w:styleId="a4">
    <w:name w:val="Normal (Web)"/>
    <w:basedOn w:val="a"/>
    <w:uiPriority w:val="99"/>
    <w:unhideWhenUsed/>
    <w:rsid w:val="002A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A5DDC"/>
    <w:rPr>
      <w:color w:val="0000FF"/>
      <w:u w:val="single"/>
    </w:rPr>
  </w:style>
  <w:style w:type="character" w:styleId="a6">
    <w:name w:val="Emphasis"/>
    <w:basedOn w:val="a0"/>
    <w:qFormat/>
    <w:rsid w:val="002A5DD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12A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D12A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 Spacing"/>
    <w:uiPriority w:val="1"/>
    <w:qFormat/>
    <w:rsid w:val="00D12A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D12A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a">
    <w:name w:val="Цветовое выделение"/>
    <w:uiPriority w:val="99"/>
    <w:rsid w:val="00D12AD4"/>
    <w:rPr>
      <w:b/>
      <w:color w:val="26282F"/>
    </w:rPr>
  </w:style>
  <w:style w:type="paragraph" w:customStyle="1" w:styleId="ab">
    <w:name w:val="Прижатый влево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D12AD4"/>
  </w:style>
  <w:style w:type="paragraph" w:customStyle="1" w:styleId="pt-000002">
    <w:name w:val="pt-000002"/>
    <w:basedOn w:val="a"/>
    <w:uiPriority w:val="99"/>
    <w:rsid w:val="00D1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D12A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12AD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AB4F9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51A9"/>
  </w:style>
  <w:style w:type="paragraph" w:styleId="ae">
    <w:name w:val="footer"/>
    <w:basedOn w:val="a"/>
    <w:link w:val="af"/>
    <w:uiPriority w:val="99"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5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xnechernavskoe-r64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erxnechernavskoe-r6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3009</Words>
  <Characters>17153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4</cp:revision>
  <dcterms:created xsi:type="dcterms:W3CDTF">2024-12-11T05:13:00Z</dcterms:created>
  <dcterms:modified xsi:type="dcterms:W3CDTF">2024-12-11T10:56:00Z</dcterms:modified>
</cp:coreProperties>
</file>